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4D9D" w14:textId="77777777" w:rsidR="00BD002B" w:rsidRPr="007212D4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r w:rsidRPr="007212D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55B843D8" w14:textId="7909DC91" w:rsidR="00BD002B" w:rsidRPr="007212D4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7212D4">
        <w:rPr>
          <w:rFonts w:ascii="Times New Roman" w:hAnsi="Times New Roman" w:cs="Times New Roman"/>
          <w:bCs/>
          <w:sz w:val="24"/>
          <w:szCs w:val="24"/>
        </w:rPr>
        <w:t xml:space="preserve">Academic year: </w:t>
      </w:r>
      <w:r w:rsidR="00424158">
        <w:rPr>
          <w:rFonts w:ascii="Times New Roman" w:hAnsi="Times New Roman" w:cs="Times New Roman"/>
          <w:bCs/>
          <w:sz w:val="24"/>
          <w:szCs w:val="24"/>
        </w:rPr>
        <w:t>2020-2021</w:t>
      </w:r>
    </w:p>
    <w:p w14:paraId="072FE1E6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6BD6D2E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Petroşani</w:t>
            </w:r>
            <w:proofErr w:type="spellEnd"/>
          </w:p>
        </w:tc>
      </w:tr>
      <w:tr w:rsidR="00BD002B" w:rsidRPr="007212D4" w14:paraId="4703419C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26E652B" w:rsidR="00BD002B" w:rsidRPr="007212D4" w:rsidRDefault="00F52A0F" w:rsidP="00F2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Mechanical and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lectric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ngineering  </w:t>
            </w:r>
          </w:p>
        </w:tc>
      </w:tr>
      <w:tr w:rsidR="00347240" w:rsidRPr="007212D4" w14:paraId="2A1964D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8C0CF9B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D9">
              <w:rPr>
                <w:rFonts w:ascii="Times New Roman" w:hAnsi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347240" w:rsidRPr="007212D4" w14:paraId="61300615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1434A86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Master</w:t>
            </w:r>
          </w:p>
        </w:tc>
      </w:tr>
      <w:tr w:rsidR="00347240" w:rsidRPr="007212D4" w14:paraId="0084A283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5EC4A922" w:rsidR="00347240" w:rsidRPr="007212D4" w:rsidRDefault="008769B8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B8">
              <w:rPr>
                <w:rFonts w:ascii="Times New Roman" w:hAnsi="Times New Roman"/>
                <w:sz w:val="24"/>
                <w:szCs w:val="24"/>
                <w:lang w:val="en-GB"/>
              </w:rPr>
              <w:t>Electromechanical Systems</w:t>
            </w:r>
          </w:p>
        </w:tc>
      </w:tr>
    </w:tbl>
    <w:p w14:paraId="740F9203" w14:textId="77777777" w:rsidR="00BD002B" w:rsidRPr="007212D4" w:rsidRDefault="00BD002B" w:rsidP="00BD002B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233A0FF" w:rsidR="00BD002B" w:rsidRPr="007212D4" w:rsidRDefault="000F751D" w:rsidP="001E05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1D">
              <w:rPr>
                <w:rFonts w:ascii="Times New Roman" w:hAnsi="Times New Roman" w:cs="Times New Roman"/>
                <w:b/>
                <w:sz w:val="24"/>
                <w:szCs w:val="24"/>
              </w:rPr>
              <w:t>Special Electrical Engineering Issues</w:t>
            </w:r>
          </w:p>
        </w:tc>
      </w:tr>
      <w:tr w:rsidR="00BD002B" w:rsidRPr="007212D4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1720D126" w:rsidR="00BD002B" w:rsidRPr="007212D4" w:rsidRDefault="0069786C" w:rsidP="00E5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6C">
              <w:rPr>
                <w:rFonts w:ascii="Times New Roman" w:hAnsi="Times New Roman" w:cs="Times New Roman"/>
                <w:sz w:val="24"/>
                <w:szCs w:val="24"/>
              </w:rPr>
              <w:t>2MSEAD04</w:t>
            </w:r>
          </w:p>
        </w:tc>
      </w:tr>
      <w:tr w:rsidR="00BD002B" w:rsidRPr="007212D4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1CCC56B" w:rsidR="00BD002B" w:rsidRPr="007212D4" w:rsidRDefault="005A206A" w:rsidP="0034724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642149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3472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BD002B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BD002B" w:rsidRPr="007212D4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98E08B1" w:rsidR="00BD002B" w:rsidRPr="007212D4" w:rsidRDefault="008769B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</w:t>
            </w:r>
          </w:p>
        </w:tc>
      </w:tr>
      <w:tr w:rsidR="00BD002B" w:rsidRPr="007212D4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00CF2390" w:rsidR="00BD002B" w:rsidRPr="007212D4" w:rsidRDefault="0069786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BD002B" w:rsidRPr="007212D4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D056A8B" w:rsidR="00BD002B" w:rsidRPr="007212D4" w:rsidRDefault="00697408" w:rsidP="00F261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</w:t>
            </w:r>
            <w:r w:rsidRPr="006974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ssociate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</w:t>
            </w:r>
            <w:r w:rsidRPr="006974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rofessor</w:t>
            </w:r>
            <w:r w:rsidR="00347C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47CAD">
              <w:rPr>
                <w:rFonts w:ascii="Times New Roman" w:hAnsi="Times New Roman"/>
                <w:sz w:val="24"/>
                <w:szCs w:val="24"/>
                <w:lang w:val="fr-FR"/>
              </w:rPr>
              <w:t>Ph.D</w:t>
            </w:r>
            <w:proofErr w:type="spellEnd"/>
            <w:r w:rsidR="00347CAD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r w:rsidR="005A206A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Niculescu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Titu</w:t>
            </w:r>
            <w:proofErr w:type="spellEnd"/>
          </w:p>
        </w:tc>
      </w:tr>
    </w:tbl>
    <w:p w14:paraId="56F11C51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7212D4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8F2CFA" w:rsidRPr="007212D4" w14:paraId="0ECF64A5" w14:textId="77777777" w:rsidTr="0089234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F2CFA" w:rsidRPr="007212D4" w:rsidRDefault="008F2CFA" w:rsidP="008F2CFA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1ACEE2DB" w:rsidR="008F2CFA" w:rsidRPr="00BC4058" w:rsidRDefault="00AE764A" w:rsidP="00892349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SIMULINK</w:t>
            </w:r>
            <w:r w:rsidR="001E05D8" w:rsidRPr="00CC18BC">
              <w:rPr>
                <w:rFonts w:ascii="Times New Roman" w:hAnsi="Times New Roman" w:cs="Times New Roman"/>
                <w:bCs/>
              </w:rPr>
              <w:t xml:space="preserve"> simulation elements</w:t>
            </w:r>
            <w:r>
              <w:rPr>
                <w:rFonts w:ascii="Times New Roman" w:hAnsi="Times New Roman" w:cs="Times New Roman"/>
                <w:bCs/>
              </w:rPr>
              <w:t>. Programming elements</w:t>
            </w:r>
          </w:p>
        </w:tc>
      </w:tr>
      <w:tr w:rsidR="008F2CFA" w:rsidRPr="007212D4" w14:paraId="70E9EFD4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F2CFA" w:rsidRPr="007212D4" w:rsidRDefault="008F2CFA" w:rsidP="008F2CFA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1D8D4827" w:rsidR="008F2CFA" w:rsidRPr="00BC4058" w:rsidRDefault="001E05D8" w:rsidP="004528D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Pr="00CC18BC">
              <w:rPr>
                <w:rFonts w:ascii="Times New Roman" w:hAnsi="Times New Roman" w:cs="Times New Roman"/>
                <w:bCs/>
              </w:rPr>
              <w:t>nalysis of electrical</w:t>
            </w:r>
            <w:r>
              <w:rPr>
                <w:rFonts w:ascii="Times New Roman" w:hAnsi="Times New Roman" w:cs="Times New Roman"/>
                <w:bCs/>
              </w:rPr>
              <w:t xml:space="preserve"> DC linear</w:t>
            </w:r>
            <w:r w:rsidRPr="00CC18BC">
              <w:rPr>
                <w:rFonts w:ascii="Times New Roman" w:hAnsi="Times New Roman" w:cs="Times New Roman"/>
                <w:bCs/>
              </w:rPr>
              <w:t xml:space="preserve"> circuits</w:t>
            </w:r>
            <w:r w:rsidR="00AE764A">
              <w:rPr>
                <w:rFonts w:ascii="Times New Roman" w:hAnsi="Times New Roman" w:cs="Times New Roman"/>
                <w:bCs/>
              </w:rPr>
              <w:t xml:space="preserve"> using SIMULIK</w:t>
            </w:r>
          </w:p>
        </w:tc>
      </w:tr>
      <w:tr w:rsidR="008F2CFA" w:rsidRPr="007212D4" w14:paraId="0AE85E79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8F2CFA" w:rsidRPr="007212D4" w:rsidRDefault="008F2CFA" w:rsidP="008F2CFA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005DE378" w:rsidR="008F2CFA" w:rsidRPr="00BC4058" w:rsidRDefault="001E05D8" w:rsidP="00463BAD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Pr="00CC18BC">
              <w:rPr>
                <w:rFonts w:ascii="Times New Roman" w:hAnsi="Times New Roman" w:cs="Times New Roman"/>
                <w:bCs/>
              </w:rPr>
              <w:t xml:space="preserve">nalysis of </w:t>
            </w:r>
            <w:proofErr w:type="gramStart"/>
            <w:r w:rsidRPr="00CC18BC">
              <w:rPr>
                <w:rFonts w:ascii="Times New Roman" w:hAnsi="Times New Roman" w:cs="Times New Roman"/>
                <w:bCs/>
              </w:rPr>
              <w:t>single phase</w:t>
            </w:r>
            <w:proofErr w:type="gramEnd"/>
            <w:r w:rsidRPr="00CC18B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AC</w:t>
            </w:r>
            <w:r w:rsidRPr="00CC18BC">
              <w:rPr>
                <w:rFonts w:ascii="Times New Roman" w:hAnsi="Times New Roman" w:cs="Times New Roman"/>
                <w:bCs/>
              </w:rPr>
              <w:t xml:space="preserve"> circuits</w:t>
            </w:r>
            <w:r w:rsidR="00AE764A">
              <w:rPr>
                <w:rFonts w:ascii="Times New Roman" w:hAnsi="Times New Roman" w:cs="Times New Roman"/>
                <w:bCs/>
              </w:rPr>
              <w:t xml:space="preserve"> </w:t>
            </w:r>
            <w:r w:rsidR="00AE764A">
              <w:rPr>
                <w:rFonts w:ascii="Times New Roman" w:hAnsi="Times New Roman" w:cs="Times New Roman"/>
                <w:bCs/>
              </w:rPr>
              <w:t>using SIMULIK</w:t>
            </w:r>
          </w:p>
        </w:tc>
      </w:tr>
      <w:tr w:rsidR="008F2CFA" w:rsidRPr="007212D4" w14:paraId="1759B92E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F2CFA" w:rsidRPr="007212D4" w:rsidRDefault="008F2CFA" w:rsidP="008F2CFA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7A01B7C5" w:rsidR="008F2CFA" w:rsidRPr="00BC4058" w:rsidRDefault="001E05D8" w:rsidP="004528D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Pr="00CC0268">
              <w:rPr>
                <w:rFonts w:ascii="Times New Roman" w:hAnsi="Times New Roman" w:cs="Times New Roman"/>
                <w:bCs/>
              </w:rPr>
              <w:t xml:space="preserve">nalysis of three-phase </w:t>
            </w:r>
            <w:r>
              <w:rPr>
                <w:rFonts w:ascii="Times New Roman" w:hAnsi="Times New Roman" w:cs="Times New Roman"/>
                <w:bCs/>
              </w:rPr>
              <w:t xml:space="preserve">AC </w:t>
            </w:r>
            <w:r w:rsidRPr="00CC0268">
              <w:rPr>
                <w:rFonts w:ascii="Times New Roman" w:hAnsi="Times New Roman" w:cs="Times New Roman"/>
                <w:bCs/>
              </w:rPr>
              <w:t>circuits</w:t>
            </w:r>
            <w:r w:rsidR="00AE764A">
              <w:rPr>
                <w:rFonts w:ascii="Times New Roman" w:hAnsi="Times New Roman" w:cs="Times New Roman"/>
                <w:bCs/>
              </w:rPr>
              <w:t xml:space="preserve"> </w:t>
            </w:r>
            <w:r w:rsidR="00AE764A">
              <w:rPr>
                <w:rFonts w:ascii="Times New Roman" w:hAnsi="Times New Roman" w:cs="Times New Roman"/>
                <w:bCs/>
              </w:rPr>
              <w:t>using SIMULIK</w:t>
            </w:r>
          </w:p>
        </w:tc>
      </w:tr>
      <w:tr w:rsidR="008F2CFA" w:rsidRPr="007212D4" w14:paraId="3869964F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F2CFA" w:rsidRPr="007212D4" w:rsidRDefault="008F2CFA" w:rsidP="008F2CFA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2B6F" w14:textId="51D71001" w:rsidR="00393620" w:rsidRPr="00393620" w:rsidRDefault="001E05D8" w:rsidP="0039362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  <w:r w:rsidRPr="00393620">
              <w:rPr>
                <w:rFonts w:ascii="Times New Roman" w:hAnsi="Times New Roman" w:cs="Times New Roman"/>
                <w:bCs/>
              </w:rPr>
              <w:t>ransi</w:t>
            </w:r>
            <w:r>
              <w:rPr>
                <w:rFonts w:ascii="Times New Roman" w:hAnsi="Times New Roman" w:cs="Times New Roman"/>
                <w:bCs/>
              </w:rPr>
              <w:t>ent</w:t>
            </w:r>
            <w:r w:rsidRPr="00393620">
              <w:rPr>
                <w:rFonts w:ascii="Times New Roman" w:hAnsi="Times New Roman" w:cs="Times New Roman"/>
                <w:bCs/>
              </w:rPr>
              <w:t xml:space="preserve"> regime</w:t>
            </w:r>
            <w:r>
              <w:rPr>
                <w:rFonts w:ascii="Times New Roman" w:hAnsi="Times New Roman" w:cs="Times New Roman"/>
                <w:bCs/>
              </w:rPr>
              <w:t xml:space="preserve"> of DC circuits</w:t>
            </w:r>
          </w:p>
          <w:p w14:paraId="77D16DAE" w14:textId="0EDFE5F6" w:rsidR="008F2CFA" w:rsidRPr="00BC4058" w:rsidRDefault="001E05D8" w:rsidP="003936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9362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F2CFA" w:rsidRPr="007212D4" w14:paraId="455DFDDB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F2CFA" w:rsidRPr="007212D4" w:rsidRDefault="008F2CFA" w:rsidP="008F2CFA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4468344F" w:rsidR="008F2CFA" w:rsidRPr="00892349" w:rsidRDefault="001E05D8" w:rsidP="0041065E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  <w:r w:rsidRPr="006212A7">
              <w:rPr>
                <w:rFonts w:ascii="Times New Roman" w:hAnsi="Times New Roman" w:cs="Times New Roman"/>
                <w:bCs/>
              </w:rPr>
              <w:t xml:space="preserve">lectrical </w:t>
            </w:r>
            <w:r w:rsidR="002F01D2">
              <w:rPr>
                <w:rFonts w:ascii="Times New Roman" w:hAnsi="Times New Roman" w:cs="Times New Roman"/>
                <w:bCs/>
              </w:rPr>
              <w:t>AC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212A7">
              <w:rPr>
                <w:rFonts w:ascii="Times New Roman" w:hAnsi="Times New Roman" w:cs="Times New Roman"/>
                <w:bCs/>
              </w:rPr>
              <w:t>circuits in damage regime</w:t>
            </w:r>
          </w:p>
        </w:tc>
      </w:tr>
    </w:tbl>
    <w:p w14:paraId="7E278839" w14:textId="77777777" w:rsidR="00846F41" w:rsidRPr="007212D4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7212D4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41288" w14:textId="77777777" w:rsidR="00E81260" w:rsidRDefault="00E81260" w:rsidP="00846F41">
      <w:pPr>
        <w:spacing w:after="0" w:line="240" w:lineRule="auto"/>
      </w:pPr>
      <w:r>
        <w:separator/>
      </w:r>
    </w:p>
  </w:endnote>
  <w:endnote w:type="continuationSeparator" w:id="0">
    <w:p w14:paraId="62927866" w14:textId="77777777" w:rsidR="00E81260" w:rsidRDefault="00E8126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1EFE9" w14:textId="77777777" w:rsidR="00E81260" w:rsidRDefault="00E81260" w:rsidP="00846F41">
      <w:pPr>
        <w:spacing w:after="0" w:line="240" w:lineRule="auto"/>
      </w:pPr>
      <w:r>
        <w:separator/>
      </w:r>
    </w:p>
  </w:footnote>
  <w:footnote w:type="continuationSeparator" w:id="0">
    <w:p w14:paraId="307DBDFC" w14:textId="77777777" w:rsidR="00E81260" w:rsidRDefault="00E8126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156059C4" w:rsidR="00846F41" w:rsidRDefault="00424158">
    <w:pPr>
      <w:pStyle w:val="Antet"/>
    </w:pPr>
    <w:r>
      <w:rPr>
        <w:noProof/>
      </w:rPr>
      <w:drawing>
        <wp:inline distT="0" distB="0" distL="0" distR="0" wp14:anchorId="2C607FCF" wp14:editId="75A3E0F6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F751D"/>
    <w:rsid w:val="001844A1"/>
    <w:rsid w:val="001E05D8"/>
    <w:rsid w:val="00202D63"/>
    <w:rsid w:val="002607E9"/>
    <w:rsid w:val="0029086E"/>
    <w:rsid w:val="002D457C"/>
    <w:rsid w:val="002F01D2"/>
    <w:rsid w:val="00341A8D"/>
    <w:rsid w:val="00347240"/>
    <w:rsid w:val="00347CAD"/>
    <w:rsid w:val="00374491"/>
    <w:rsid w:val="00384E92"/>
    <w:rsid w:val="00393620"/>
    <w:rsid w:val="00394EED"/>
    <w:rsid w:val="0041065E"/>
    <w:rsid w:val="00424158"/>
    <w:rsid w:val="004528D1"/>
    <w:rsid w:val="00463BAD"/>
    <w:rsid w:val="004D6C15"/>
    <w:rsid w:val="005178A2"/>
    <w:rsid w:val="005403DF"/>
    <w:rsid w:val="0056719B"/>
    <w:rsid w:val="005A206A"/>
    <w:rsid w:val="005B2D6A"/>
    <w:rsid w:val="005C2BE6"/>
    <w:rsid w:val="005C5B8C"/>
    <w:rsid w:val="005F2DE9"/>
    <w:rsid w:val="005F6AB1"/>
    <w:rsid w:val="0061137D"/>
    <w:rsid w:val="0061284C"/>
    <w:rsid w:val="00612DF1"/>
    <w:rsid w:val="006212A7"/>
    <w:rsid w:val="00623A40"/>
    <w:rsid w:val="00627538"/>
    <w:rsid w:val="00642149"/>
    <w:rsid w:val="0065339F"/>
    <w:rsid w:val="00665200"/>
    <w:rsid w:val="00697408"/>
    <w:rsid w:val="0069786C"/>
    <w:rsid w:val="006C2C47"/>
    <w:rsid w:val="007025F1"/>
    <w:rsid w:val="007212D4"/>
    <w:rsid w:val="007F375B"/>
    <w:rsid w:val="007F77A9"/>
    <w:rsid w:val="00846F41"/>
    <w:rsid w:val="008528C2"/>
    <w:rsid w:val="008769B8"/>
    <w:rsid w:val="00892349"/>
    <w:rsid w:val="008F2CFA"/>
    <w:rsid w:val="0090786B"/>
    <w:rsid w:val="009133ED"/>
    <w:rsid w:val="00917D40"/>
    <w:rsid w:val="00921413"/>
    <w:rsid w:val="00956E2B"/>
    <w:rsid w:val="00973293"/>
    <w:rsid w:val="009C5EE1"/>
    <w:rsid w:val="00A4288D"/>
    <w:rsid w:val="00AA279B"/>
    <w:rsid w:val="00AE764A"/>
    <w:rsid w:val="00B45928"/>
    <w:rsid w:val="00B812C5"/>
    <w:rsid w:val="00BA5964"/>
    <w:rsid w:val="00BC4058"/>
    <w:rsid w:val="00BC5E5F"/>
    <w:rsid w:val="00BD002B"/>
    <w:rsid w:val="00C63F05"/>
    <w:rsid w:val="00CA4C4D"/>
    <w:rsid w:val="00CC0268"/>
    <w:rsid w:val="00CC18BC"/>
    <w:rsid w:val="00CD4A57"/>
    <w:rsid w:val="00CF1983"/>
    <w:rsid w:val="00D113B1"/>
    <w:rsid w:val="00D13D2D"/>
    <w:rsid w:val="00D22A1E"/>
    <w:rsid w:val="00D22EF8"/>
    <w:rsid w:val="00D51F5B"/>
    <w:rsid w:val="00D57FF3"/>
    <w:rsid w:val="00D84061"/>
    <w:rsid w:val="00E02654"/>
    <w:rsid w:val="00E56657"/>
    <w:rsid w:val="00E81260"/>
    <w:rsid w:val="00EA47CF"/>
    <w:rsid w:val="00EA5C27"/>
    <w:rsid w:val="00EB2399"/>
    <w:rsid w:val="00EB4DFA"/>
    <w:rsid w:val="00F03279"/>
    <w:rsid w:val="00F26106"/>
    <w:rsid w:val="00F3091A"/>
    <w:rsid w:val="00F52A0F"/>
    <w:rsid w:val="00F82A04"/>
    <w:rsid w:val="00F856FF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6F41"/>
  </w:style>
  <w:style w:type="paragraph" w:styleId="Subsol">
    <w:name w:val="footer"/>
    <w:basedOn w:val="Normal"/>
    <w:link w:val="Subsol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6F41"/>
  </w:style>
  <w:style w:type="paragraph" w:styleId="TextnBalon">
    <w:name w:val="Balloon Text"/>
    <w:basedOn w:val="Normal"/>
    <w:link w:val="TextnBalonCaracte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37DC0-6D1E-427C-B781-4E15A33C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3</cp:revision>
  <cp:lastPrinted>2018-01-23T17:28:00Z</cp:lastPrinted>
  <dcterms:created xsi:type="dcterms:W3CDTF">2020-12-15T08:26:00Z</dcterms:created>
  <dcterms:modified xsi:type="dcterms:W3CDTF">2020-12-15T08:28:00Z</dcterms:modified>
</cp:coreProperties>
</file>